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980D99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980D99">
              <w:rPr>
                <w:b/>
                <w:sz w:val="26"/>
                <w:szCs w:val="26"/>
              </w:rPr>
              <w:t>B_</w:t>
            </w:r>
            <w:r w:rsidR="00573C7C">
              <w:rPr>
                <w:b/>
                <w:sz w:val="26"/>
                <w:szCs w:val="26"/>
              </w:rPr>
              <w:t>062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573C7C" w:rsidP="006854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573C7C">
              <w:rPr>
                <w:b/>
                <w:sz w:val="26"/>
                <w:szCs w:val="26"/>
              </w:rPr>
              <w:t>2116915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980D99" w:rsidRPr="00980D99">
        <w:rPr>
          <w:b/>
          <w:sz w:val="26"/>
          <w:szCs w:val="26"/>
        </w:rPr>
        <w:t xml:space="preserve">Зажим прокалывающий </w:t>
      </w:r>
      <w:r w:rsidR="007D2521" w:rsidRPr="007D2521">
        <w:rPr>
          <w:b/>
          <w:sz w:val="26"/>
          <w:szCs w:val="26"/>
        </w:rPr>
        <w:t>ОЗ-</w:t>
      </w:r>
      <w:r w:rsidR="00573C7C">
        <w:rPr>
          <w:b/>
          <w:sz w:val="26"/>
          <w:szCs w:val="26"/>
        </w:rPr>
        <w:t>35</w:t>
      </w:r>
      <w:r w:rsidR="007D2521" w:rsidRPr="007D2521">
        <w:rPr>
          <w:b/>
          <w:sz w:val="26"/>
          <w:szCs w:val="26"/>
        </w:rPr>
        <w:t>/</w:t>
      </w:r>
      <w:r w:rsidR="00573C7C">
        <w:rPr>
          <w:b/>
          <w:sz w:val="26"/>
          <w:szCs w:val="26"/>
        </w:rPr>
        <w:t>150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573C7C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proofErr w:type="spellStart"/>
            <w:r w:rsidRPr="00573C7C">
              <w:t>Ответвительный</w:t>
            </w:r>
            <w:proofErr w:type="spellEnd"/>
            <w:r w:rsidRPr="00573C7C">
              <w:t xml:space="preserve"> прокалывающий зажим ОЗ-(35-150)</w:t>
            </w:r>
          </w:p>
        </w:tc>
        <w:tc>
          <w:tcPr>
            <w:tcW w:w="6252" w:type="dxa"/>
            <w:shd w:val="clear" w:color="auto" w:fill="auto"/>
          </w:tcPr>
          <w:p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:rsidR="009355F7" w:rsidRPr="00564400" w:rsidRDefault="00573C7C" w:rsidP="006854D8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573C7C">
              <w:rPr>
                <w:color w:val="000000"/>
                <w:szCs w:val="19"/>
                <w:shd w:val="clear" w:color="auto" w:fill="FFFFFF"/>
              </w:rPr>
              <w:t xml:space="preserve">Для соединения ВЛЗ магистрали с проводами ответвлений. Сечение магистраль/ответвление - 35-150/35-150 мм². Герметичный зажим с двумя </w:t>
            </w:r>
            <w:proofErr w:type="spellStart"/>
            <w:r w:rsidRPr="00573C7C">
              <w:rPr>
                <w:color w:val="000000"/>
                <w:szCs w:val="19"/>
                <w:shd w:val="clear" w:color="auto" w:fill="FFFFFF"/>
              </w:rPr>
              <w:t>срывными</w:t>
            </w:r>
            <w:proofErr w:type="spellEnd"/>
            <w:r w:rsidRPr="00573C7C">
              <w:rPr>
                <w:color w:val="000000"/>
                <w:szCs w:val="19"/>
                <w:shd w:val="clear" w:color="auto" w:fill="FFFFFF"/>
              </w:rPr>
              <w:t xml:space="preserve"> головками из металлического сплава.  Зажим должен иметь цветовое отличие от зажимов применяемых до 1кВ.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0D418A" w:rsidRDefault="000D418A" w:rsidP="000D418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0D418A" w:rsidRPr="00612811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12331A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D418A" w:rsidRPr="0026458C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0D418A" w:rsidRPr="004C22DB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0D418A" w:rsidRPr="009E2E20" w:rsidRDefault="000D418A" w:rsidP="000D418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0D418A" w:rsidRPr="00FB7AEF" w:rsidRDefault="000D418A" w:rsidP="000D418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D418A" w:rsidRPr="00612811" w:rsidRDefault="000D418A" w:rsidP="000D418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0D418A" w:rsidRDefault="000D418A" w:rsidP="000D418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0D418A" w:rsidRPr="00DE1E0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="000D418A" w:rsidRPr="00DE1E02">
        <w:rPr>
          <w:szCs w:val="24"/>
        </w:rPr>
        <w:t xml:space="preserve">. </w:t>
      </w:r>
    </w:p>
    <w:p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67AE2" w:rsidRDefault="000D418A" w:rsidP="006854D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12331A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A67AE2" w:rsidRDefault="00A67AE2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lastRenderedPageBreak/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0D418A" w:rsidRPr="00612811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0D418A" w:rsidRPr="00530F83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0D418A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0D418A" w:rsidRPr="00530F83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0D418A" w:rsidRPr="00530F83" w:rsidRDefault="000D418A" w:rsidP="000D4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0D418A" w:rsidRPr="00F64478" w:rsidRDefault="000D418A" w:rsidP="000D418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0D418A" w:rsidRDefault="000D418A" w:rsidP="000D418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0D418A" w:rsidRPr="00BB6EA4" w:rsidRDefault="000D418A" w:rsidP="000D41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D418A" w:rsidRDefault="000D418A" w:rsidP="000D418A">
      <w:pPr>
        <w:rPr>
          <w:sz w:val="26"/>
          <w:szCs w:val="26"/>
        </w:rPr>
      </w:pPr>
    </w:p>
    <w:p w:rsidR="000D418A" w:rsidRDefault="000D418A" w:rsidP="000D418A">
      <w:pPr>
        <w:rPr>
          <w:sz w:val="26"/>
          <w:szCs w:val="26"/>
        </w:rPr>
      </w:pPr>
    </w:p>
    <w:p w:rsidR="000D418A" w:rsidRDefault="000D418A" w:rsidP="000D418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0D418A" w:rsidRDefault="000D418A" w:rsidP="000D418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026D" w:rsidRDefault="000E026D">
      <w:r>
        <w:separator/>
      </w:r>
    </w:p>
  </w:endnote>
  <w:endnote w:type="continuationSeparator" w:id="0">
    <w:p w:rsidR="000E026D" w:rsidRDefault="000E0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026D" w:rsidRDefault="000E026D">
      <w:r>
        <w:separator/>
      </w:r>
    </w:p>
  </w:footnote>
  <w:footnote w:type="continuationSeparator" w:id="0">
    <w:p w:rsidR="000E026D" w:rsidRDefault="000E02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24E" w:rsidRDefault="0010079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26D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079F"/>
    <w:rsid w:val="00101290"/>
    <w:rsid w:val="00101DD6"/>
    <w:rsid w:val="00106731"/>
    <w:rsid w:val="00115340"/>
    <w:rsid w:val="00117DC6"/>
    <w:rsid w:val="00120F84"/>
    <w:rsid w:val="00121A1F"/>
    <w:rsid w:val="0012331A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77CAC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5B56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4400"/>
    <w:rsid w:val="00567CD4"/>
    <w:rsid w:val="00573C7C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4A8C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1A2B"/>
    <w:rsid w:val="0071327A"/>
    <w:rsid w:val="0071533A"/>
    <w:rsid w:val="00716496"/>
    <w:rsid w:val="0072028E"/>
    <w:rsid w:val="0072133B"/>
    <w:rsid w:val="00724050"/>
    <w:rsid w:val="00725701"/>
    <w:rsid w:val="007326A6"/>
    <w:rsid w:val="007326BC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708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2521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2CC4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2BA8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0D99"/>
    <w:rsid w:val="00981D89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69FC"/>
    <w:rsid w:val="00BE7AEA"/>
    <w:rsid w:val="00BE7EEF"/>
    <w:rsid w:val="00BF028A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02B5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5A5A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3C0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6AAA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77C40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5A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A866D6"/>
  <w15:docId w15:val="{4F7C063F-1E68-469A-9F7D-E1EE6C2AD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04F4CF-34DE-4412-926E-CD02880A0A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97AEE0-2AE7-488B-9547-F2D7C8174A37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5CD0AE4-EB52-4097-9588-C7DEC7BF6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1159</Words>
  <Characters>6608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Сергей Ильин</cp:lastModifiedBy>
  <cp:revision>2</cp:revision>
  <cp:lastPrinted>2010-09-30T14:29:00Z</cp:lastPrinted>
  <dcterms:created xsi:type="dcterms:W3CDTF">2018-10-11T16:13:00Z</dcterms:created>
  <dcterms:modified xsi:type="dcterms:W3CDTF">2018-10-11T16:13:00Z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